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C22" w:rsidRPr="00CF2EB1" w:rsidRDefault="00795C22" w:rsidP="00795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для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6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 по предмету </w:t>
      </w:r>
    </w:p>
    <w:p w:rsidR="00795C22" w:rsidRPr="00CF2EB1" w:rsidRDefault="00795C22" w:rsidP="00795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раздел гимнастика</w:t>
      </w:r>
    </w:p>
    <w:p w:rsidR="00795C22" w:rsidRDefault="00795C22" w:rsidP="00795C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C22" w:rsidRDefault="00795C22" w:rsidP="00795C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C22" w:rsidRDefault="00795C22" w:rsidP="00795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795C22" w:rsidRPr="0003200F" w:rsidRDefault="00795C22" w:rsidP="00795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5C22" w:rsidRPr="0003200F" w:rsidRDefault="00795C22" w:rsidP="00795C2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гимнастика.</w:t>
      </w:r>
    </w:p>
    <w:p w:rsidR="00795C22" w:rsidRPr="0003200F" w:rsidRDefault="00795C22" w:rsidP="00795C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5C22" w:rsidRPr="004C3919" w:rsidRDefault="00795C22" w:rsidP="00795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"/>
        <w:gridCol w:w="2469"/>
        <w:gridCol w:w="3081"/>
        <w:gridCol w:w="2395"/>
        <w:gridCol w:w="1402"/>
      </w:tblGrid>
      <w:tr w:rsidR="00795C22" w:rsidRPr="00D96FFC" w:rsidTr="005C1E46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22" w:rsidRPr="00D96FFC" w:rsidRDefault="00795C22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22" w:rsidRPr="00D96FFC" w:rsidRDefault="00795C22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22" w:rsidRPr="00D96FFC" w:rsidRDefault="00795C22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22" w:rsidRPr="00D96FFC" w:rsidRDefault="00795C22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795C22" w:rsidRPr="00D96FFC" w:rsidRDefault="00795C22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22" w:rsidRPr="00D96FFC" w:rsidRDefault="00795C22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</w:t>
            </w:r>
            <w:proofErr w:type="spellEnd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-нения</w:t>
            </w:r>
            <w:proofErr w:type="gramEnd"/>
          </w:p>
        </w:tc>
      </w:tr>
      <w:tr w:rsidR="00795C22" w:rsidRPr="00D96FFC" w:rsidTr="005C1E46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22" w:rsidRPr="00D96FFC" w:rsidRDefault="00795C22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22" w:rsidRPr="00D96FFC" w:rsidRDefault="00795C22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795C22" w:rsidRPr="00D96FFC" w:rsidRDefault="00795C22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Гимнастика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8AC" w:rsidRPr="008D58AC" w:rsidRDefault="008D58AC" w:rsidP="008D5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Выполнять два кувырка вперед слитно; </w:t>
            </w:r>
          </w:p>
          <w:p w:rsidR="008D58AC" w:rsidRDefault="008D58AC" w:rsidP="008D5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кувы</w:t>
            </w:r>
            <w:r w:rsidR="0027676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</w:t>
            </w: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ок назад;</w:t>
            </w:r>
          </w:p>
          <w:p w:rsidR="00E21E1D" w:rsidRPr="008D58AC" w:rsidRDefault="00E21E1D" w:rsidP="008D5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стойка на лопатках;</w:t>
            </w:r>
          </w:p>
          <w:p w:rsidR="008D58AC" w:rsidRPr="008D58AC" w:rsidRDefault="008D58AC" w:rsidP="008D5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мост из положения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лёжа</w:t>
            </w: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;</w:t>
            </w:r>
          </w:p>
          <w:p w:rsidR="008D58AC" w:rsidRPr="008D58AC" w:rsidRDefault="008D58AC" w:rsidP="008D5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прыжок со сменой согнутых ног («козлик»);</w:t>
            </w:r>
          </w:p>
          <w:p w:rsidR="008D58AC" w:rsidRPr="008D58AC" w:rsidRDefault="008D58AC" w:rsidP="008D5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прыжок вверх с поворотом на 180° и 360°;</w:t>
            </w:r>
          </w:p>
          <w:p w:rsidR="008D58AC" w:rsidRPr="008D58AC" w:rsidRDefault="008D58AC" w:rsidP="008D5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прыжок вверх ноги врозь;</w:t>
            </w:r>
          </w:p>
          <w:p w:rsidR="00795C22" w:rsidRPr="00D96FFC" w:rsidRDefault="008D58AC" w:rsidP="008D5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акробатических элементов.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FCF" w:rsidRDefault="007E0FCF" w:rsidP="007E0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Акробатическая комбинация,</w:t>
            </w:r>
          </w:p>
          <w:p w:rsidR="007E0FCF" w:rsidRPr="00D96FFC" w:rsidRDefault="007E0FCF" w:rsidP="007E0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795C22" w:rsidRPr="00D96FFC" w:rsidRDefault="00795C22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22" w:rsidRPr="00D96FFC" w:rsidRDefault="00795C22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795C22" w:rsidRPr="00D96FFC" w:rsidTr="005C1E46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C22" w:rsidRPr="00D96FFC" w:rsidRDefault="00795C22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22" w:rsidRPr="00D96FFC" w:rsidRDefault="00795C22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795C22" w:rsidRPr="00D96FFC" w:rsidRDefault="00795C22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Гимнастика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76D" w:rsidRPr="008D58AC" w:rsidRDefault="0027676D" w:rsidP="0027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Выполнять два кувырка вперед слитно; </w:t>
            </w:r>
          </w:p>
          <w:p w:rsidR="0027676D" w:rsidRDefault="0027676D" w:rsidP="0027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кувы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</w:t>
            </w: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ок назад;</w:t>
            </w:r>
          </w:p>
          <w:p w:rsidR="0027676D" w:rsidRPr="008D58AC" w:rsidRDefault="0027676D" w:rsidP="0027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стойка на лопатках;</w:t>
            </w:r>
          </w:p>
          <w:p w:rsidR="0027676D" w:rsidRPr="008D58AC" w:rsidRDefault="0027676D" w:rsidP="0027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прыжок со сменой согнутых ног («козлик»);</w:t>
            </w:r>
          </w:p>
          <w:p w:rsidR="0027676D" w:rsidRPr="008D58AC" w:rsidRDefault="0027676D" w:rsidP="0027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прыжок вверх с поворотом на 180° и 360°;</w:t>
            </w:r>
          </w:p>
          <w:p w:rsidR="0027676D" w:rsidRPr="008D58AC" w:rsidRDefault="0027676D" w:rsidP="0027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прыжок вверх ноги врозь;</w:t>
            </w:r>
          </w:p>
          <w:p w:rsidR="00795C22" w:rsidRPr="00D96FFC" w:rsidRDefault="0027676D" w:rsidP="00276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8D58A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акробатических элементов.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FCF" w:rsidRDefault="007E0FCF" w:rsidP="007E0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Акробатическая комбинация,</w:t>
            </w:r>
          </w:p>
          <w:p w:rsidR="007E0FCF" w:rsidRPr="00D96FFC" w:rsidRDefault="007E0FCF" w:rsidP="007E0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795C22" w:rsidRPr="00D96FFC" w:rsidRDefault="00795C22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C22" w:rsidRPr="00D96FFC" w:rsidRDefault="00795C22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795C22" w:rsidRDefault="00795C22" w:rsidP="00795C2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58AC" w:rsidRDefault="008D58AC" w:rsidP="00795C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58AC" w:rsidRDefault="008D58AC" w:rsidP="00795C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1AB5" w:rsidRDefault="00D31AB5" w:rsidP="00795C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5C22" w:rsidRDefault="00795C22" w:rsidP="00795C2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Критерии о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ивания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вы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>полнения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комбинации</w:t>
      </w:r>
    </w:p>
    <w:p w:rsidR="00795C22" w:rsidRDefault="00795C22" w:rsidP="00795C22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42">
        <w:rPr>
          <w:rFonts w:ascii="Times New Roman" w:eastAsia="Times New Roman" w:hAnsi="Times New Roman" w:cs="Times New Roman"/>
          <w:sz w:val="28"/>
          <w:szCs w:val="28"/>
        </w:rPr>
        <w:t>Испытание проводится в виде выполнения акробатического упражнения, которое имеет строго обязательный характер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установленной последовательности выполнения элементов в соединениях </w:t>
      </w:r>
      <w:r w:rsidR="00700F3B">
        <w:rPr>
          <w:rFonts w:ascii="Times New Roman" w:eastAsia="Times New Roman" w:hAnsi="Times New Roman" w:cs="Times New Roman"/>
          <w:sz w:val="28"/>
          <w:szCs w:val="28"/>
        </w:rPr>
        <w:t>испытуемый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получает сбавку 0,5.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700F3B">
        <w:rPr>
          <w:rFonts w:ascii="Times New Roman" w:eastAsia="Times New Roman" w:hAnsi="Times New Roman" w:cs="Times New Roman"/>
          <w:sz w:val="28"/>
          <w:szCs w:val="28"/>
        </w:rPr>
        <w:t>испытуемый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не сумел выполнить какой-либо элемент, включённый в упражнение, оценка снижается на указанную в программе стоимость элемента.</w:t>
      </w:r>
    </w:p>
    <w:p w:rsidR="00795C22" w:rsidRPr="00635496" w:rsidRDefault="00795C22" w:rsidP="00795C22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Каждый элемент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долж</w:t>
      </w:r>
      <w:r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иметь четко выраженное начало и окончание, выполняться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технически правильно,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>слитно, 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намично, без неоправданных пауз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гимнастического стиля.</w:t>
      </w:r>
    </w:p>
    <w:p w:rsidR="00795C22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ценива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 качество выполнения упражнения, учитывая требования к технике </w:t>
      </w:r>
      <w:r w:rsidR="00B75714">
        <w:rPr>
          <w:rFonts w:ascii="Times New Roman" w:eastAsia="Times New Roman" w:hAnsi="Times New Roman" w:cs="Times New Roman"/>
          <w:sz w:val="28"/>
          <w:szCs w:val="28"/>
        </w:rPr>
        <w:t>исполнения отдельных элементов.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Градация ошибок распределяется по степени важности и определяется основным звеном дви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гательного действия.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Ошибки исполнения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распределены на четыре группы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795C22" w:rsidRPr="003A3F74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мелкие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0,1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ошибки, не влияющие на основное звено двигательного действия;</w:t>
      </w:r>
    </w:p>
    <w:p w:rsidR="00795C22" w:rsidRPr="003A3F74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средние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0,3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ошибки, влияющие на основное звено двигательного действия;</w:t>
      </w:r>
    </w:p>
    <w:p w:rsidR="00795C22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грубые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0,4-0,5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 основно</w:t>
      </w:r>
      <w:r>
        <w:rPr>
          <w:rFonts w:ascii="Times New Roman" w:eastAsia="Times New Roman" w:hAnsi="Times New Roman" w:cs="Times New Roman"/>
          <w:sz w:val="28"/>
          <w:szCs w:val="28"/>
        </w:rPr>
        <w:t>го звена двигательного действия;</w:t>
      </w:r>
    </w:p>
    <w:p w:rsidR="00795C22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ошибки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невыполнение элемента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(снимается вся стоимость элемента)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5C22" w:rsidRPr="00635496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К основным ошибкам, которые наказываются сбавкой, равной стоимости акробатического элемента, относятся:</w:t>
      </w:r>
    </w:p>
    <w:p w:rsidR="00795C22" w:rsidRPr="00635496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нарушение техники исполнения элемента или соединения, приводящее к сильному до неузнаваемости искажению;</w:t>
      </w:r>
    </w:p>
    <w:p w:rsidR="00795C22" w:rsidRPr="00635496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фиксация статического элемента менее 2 секунд;</w:t>
      </w:r>
    </w:p>
    <w:p w:rsidR="00795C22" w:rsidRPr="00635496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потеря равновесия, приводящая к падению;</w:t>
      </w:r>
    </w:p>
    <w:p w:rsidR="00795C22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при выполнении прыжков – приземление не на стопы.</w:t>
      </w:r>
    </w:p>
    <w:p w:rsidR="00795C22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Падение и выход за пределы акробатической дорожки наказывается сбавкой – 1 балл.</w:t>
      </w:r>
    </w:p>
    <w:p w:rsidR="00795C22" w:rsidRDefault="00795C22" w:rsidP="00795C2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526" w:type="dxa"/>
        <w:tblLook w:val="04A0" w:firstRow="1" w:lastRow="0" w:firstColumn="1" w:lastColumn="0" w:noHBand="0" w:noVBand="1"/>
      </w:tblPr>
      <w:tblGrid>
        <w:gridCol w:w="1843"/>
        <w:gridCol w:w="5103"/>
      </w:tblGrid>
      <w:tr w:rsidR="00795C22" w:rsidTr="005C1E46">
        <w:tc>
          <w:tcPr>
            <w:tcW w:w="1843" w:type="dxa"/>
          </w:tcPr>
          <w:p w:rsidR="00795C22" w:rsidRPr="00487B42" w:rsidRDefault="00795C22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5103" w:type="dxa"/>
          </w:tcPr>
          <w:p w:rsidR="00795C22" w:rsidRPr="00487B42" w:rsidRDefault="00795C22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  <w:p w:rsidR="00795C22" w:rsidRPr="00487B42" w:rsidRDefault="00795C22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(баллы)</w:t>
            </w:r>
          </w:p>
        </w:tc>
      </w:tr>
      <w:tr w:rsidR="00795C22" w:rsidTr="005C1E46">
        <w:tc>
          <w:tcPr>
            <w:tcW w:w="1843" w:type="dxa"/>
            <w:vAlign w:val="center"/>
          </w:tcPr>
          <w:p w:rsidR="00795C22" w:rsidRDefault="00795C22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103" w:type="dxa"/>
            <w:vAlign w:val="center"/>
          </w:tcPr>
          <w:p w:rsidR="00795C22" w:rsidRDefault="00795C22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8,9 – 10,0</w:t>
            </w:r>
          </w:p>
        </w:tc>
      </w:tr>
      <w:tr w:rsidR="00795C22" w:rsidTr="005C1E46">
        <w:tc>
          <w:tcPr>
            <w:tcW w:w="1843" w:type="dxa"/>
            <w:vAlign w:val="center"/>
          </w:tcPr>
          <w:p w:rsidR="00795C22" w:rsidRDefault="00795C22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103" w:type="dxa"/>
            <w:vAlign w:val="center"/>
          </w:tcPr>
          <w:p w:rsidR="00795C22" w:rsidRDefault="00795C22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8,0 – 8,8</w:t>
            </w:r>
          </w:p>
        </w:tc>
      </w:tr>
      <w:tr w:rsidR="00795C22" w:rsidTr="005C1E46">
        <w:tc>
          <w:tcPr>
            <w:tcW w:w="1843" w:type="dxa"/>
            <w:vAlign w:val="center"/>
          </w:tcPr>
          <w:p w:rsidR="00795C22" w:rsidRDefault="00795C22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103" w:type="dxa"/>
            <w:vAlign w:val="center"/>
          </w:tcPr>
          <w:p w:rsidR="00795C22" w:rsidRDefault="00795C22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6,8 – 7,9</w:t>
            </w:r>
          </w:p>
        </w:tc>
      </w:tr>
    </w:tbl>
    <w:p w:rsidR="00795C22" w:rsidRDefault="00795C22" w:rsidP="004466E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66E0" w:rsidRDefault="00021A8A" w:rsidP="004466E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</w:t>
      </w:r>
      <w:r w:rsidR="004466E0">
        <w:rPr>
          <w:rFonts w:ascii="Times New Roman" w:hAnsi="Times New Roman" w:cs="Times New Roman"/>
          <w:b/>
          <w:sz w:val="28"/>
          <w:szCs w:val="28"/>
          <w:u w:val="single"/>
        </w:rPr>
        <w:t>Акробатическая к</w:t>
      </w:r>
      <w:r w:rsidR="004466E0" w:rsidRPr="009D39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омбинация </w:t>
      </w:r>
      <w:r w:rsidR="004466E0">
        <w:rPr>
          <w:rFonts w:ascii="Times New Roman" w:hAnsi="Times New Roman" w:cs="Times New Roman"/>
          <w:b/>
          <w:sz w:val="28"/>
          <w:szCs w:val="28"/>
          <w:u w:val="single"/>
        </w:rPr>
        <w:t xml:space="preserve">6 </w:t>
      </w:r>
      <w:r w:rsidR="004466E0" w:rsidRPr="009D3938">
        <w:rPr>
          <w:rFonts w:ascii="Times New Roman" w:hAnsi="Times New Roman" w:cs="Times New Roman"/>
          <w:b/>
          <w:sz w:val="28"/>
          <w:szCs w:val="28"/>
          <w:u w:val="single"/>
        </w:rPr>
        <w:t>класс (</w:t>
      </w:r>
      <w:r w:rsidR="004466E0">
        <w:rPr>
          <w:rFonts w:ascii="Times New Roman" w:hAnsi="Times New Roman" w:cs="Times New Roman"/>
          <w:b/>
          <w:sz w:val="28"/>
          <w:szCs w:val="28"/>
          <w:u w:val="single"/>
        </w:rPr>
        <w:t>девочки</w:t>
      </w:r>
      <w:r w:rsidR="004466E0" w:rsidRPr="009D393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Style w:val="a3"/>
        <w:tblpPr w:leftFromText="180" w:rightFromText="180" w:vertAnchor="text" w:horzAnchor="margin" w:tblpY="397"/>
        <w:tblW w:w="10172" w:type="dxa"/>
        <w:tblLook w:val="04A0" w:firstRow="1" w:lastRow="0" w:firstColumn="1" w:lastColumn="0" w:noHBand="0" w:noVBand="1"/>
      </w:tblPr>
      <w:tblGrid>
        <w:gridCol w:w="709"/>
        <w:gridCol w:w="8222"/>
        <w:gridCol w:w="1241"/>
      </w:tblGrid>
      <w:tr w:rsidR="00D47CAD" w:rsidTr="00D47CAD">
        <w:trPr>
          <w:trHeight w:val="654"/>
        </w:trPr>
        <w:tc>
          <w:tcPr>
            <w:tcW w:w="709" w:type="dxa"/>
            <w:vAlign w:val="center"/>
          </w:tcPr>
          <w:p w:rsidR="00D47CAD" w:rsidRPr="00870A23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222" w:type="dxa"/>
            <w:vAlign w:val="center"/>
          </w:tcPr>
          <w:p w:rsidR="00D47CAD" w:rsidRPr="00870A23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Акробатические элементы</w:t>
            </w:r>
          </w:p>
        </w:tc>
        <w:tc>
          <w:tcPr>
            <w:tcW w:w="1241" w:type="dxa"/>
            <w:vAlign w:val="center"/>
          </w:tcPr>
          <w:p w:rsidR="00D47CAD" w:rsidRPr="00870A23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аллы</w:t>
            </w:r>
          </w:p>
        </w:tc>
      </w:tr>
      <w:tr w:rsidR="00D47CAD" w:rsidTr="00D47CAD">
        <w:trPr>
          <w:trHeight w:val="654"/>
        </w:trPr>
        <w:tc>
          <w:tcPr>
            <w:tcW w:w="709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D47CAD" w:rsidRDefault="00D47CAD" w:rsidP="00D47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о.с.</w:t>
            </w:r>
          </w:p>
        </w:tc>
        <w:tc>
          <w:tcPr>
            <w:tcW w:w="1241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CAD" w:rsidTr="00D47CAD">
        <w:trPr>
          <w:trHeight w:val="654"/>
        </w:trPr>
        <w:tc>
          <w:tcPr>
            <w:tcW w:w="709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vAlign w:val="center"/>
          </w:tcPr>
          <w:p w:rsidR="00D47CAD" w:rsidRDefault="00D47CAD" w:rsidP="00D47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вверх с поворотом на 360°</w:t>
            </w:r>
          </w:p>
        </w:tc>
        <w:tc>
          <w:tcPr>
            <w:tcW w:w="1241" w:type="dxa"/>
            <w:vAlign w:val="center"/>
          </w:tcPr>
          <w:p w:rsidR="00D47CAD" w:rsidRDefault="008D58AC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47CAD" w:rsidTr="00D47CAD">
        <w:trPr>
          <w:trHeight w:val="654"/>
        </w:trPr>
        <w:tc>
          <w:tcPr>
            <w:tcW w:w="709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vAlign w:val="center"/>
          </w:tcPr>
          <w:p w:rsidR="00D47CAD" w:rsidRDefault="00D47CAD" w:rsidP="00D47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вперед равновесие на одной «ласточка»  руки в стороны   (держать), приставить ногу</w:t>
            </w:r>
          </w:p>
        </w:tc>
        <w:tc>
          <w:tcPr>
            <w:tcW w:w="1241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47CAD" w:rsidTr="00D47CAD">
        <w:trPr>
          <w:trHeight w:val="654"/>
        </w:trPr>
        <w:tc>
          <w:tcPr>
            <w:tcW w:w="709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:rsidR="00D47CAD" w:rsidRDefault="00D47CAD" w:rsidP="00D47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вперёд прыжок со сменой согнутых ног «козлик»</w:t>
            </w:r>
          </w:p>
        </w:tc>
        <w:tc>
          <w:tcPr>
            <w:tcW w:w="1241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47CAD" w:rsidTr="00D47CAD">
        <w:trPr>
          <w:trHeight w:val="654"/>
        </w:trPr>
        <w:tc>
          <w:tcPr>
            <w:tcW w:w="709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  <w:vAlign w:val="center"/>
          </w:tcPr>
          <w:p w:rsidR="00D47CAD" w:rsidRDefault="00D47CAD" w:rsidP="00D47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Упор присев, кувырок  вперёд,  кувырок вперёд в сед руки в стороны (слитно)</w:t>
            </w:r>
            <w:proofErr w:type="gramEnd"/>
          </w:p>
        </w:tc>
        <w:tc>
          <w:tcPr>
            <w:tcW w:w="1241" w:type="dxa"/>
            <w:vAlign w:val="center"/>
          </w:tcPr>
          <w:p w:rsidR="00D47CAD" w:rsidRDefault="00D47CAD" w:rsidP="008D58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8D58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7CAD" w:rsidTr="00D47CAD">
        <w:trPr>
          <w:trHeight w:val="654"/>
        </w:trPr>
        <w:tc>
          <w:tcPr>
            <w:tcW w:w="709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vAlign w:val="center"/>
          </w:tcPr>
          <w:p w:rsidR="00D47CAD" w:rsidRDefault="00D47CAD" w:rsidP="00D47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Лечь на спину, руки вверх, ноги вместе, мост (держать), поворот влево</w:t>
            </w:r>
            <w:r w:rsidRPr="00555CCF">
              <w:rPr>
                <w:rFonts w:ascii="Times New Roman" w:hAnsi="Times New Roman" w:cs="Times New Roman"/>
                <w:sz w:val="28"/>
                <w:szCs w:val="28"/>
              </w:rPr>
              <w:t xml:space="preserve"> (вправо)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кругом</w:t>
            </w:r>
            <w:r w:rsidRPr="00555CCF">
              <w:rPr>
                <w:rFonts w:ascii="Times New Roman" w:hAnsi="Times New Roman" w:cs="Times New Roman"/>
                <w:sz w:val="28"/>
                <w:szCs w:val="28"/>
              </w:rPr>
              <w:t xml:space="preserve"> в упор присев</w:t>
            </w:r>
          </w:p>
        </w:tc>
        <w:tc>
          <w:tcPr>
            <w:tcW w:w="1241" w:type="dxa"/>
            <w:vAlign w:val="center"/>
          </w:tcPr>
          <w:p w:rsidR="00D47CAD" w:rsidRDefault="00D47CAD" w:rsidP="008D58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8D58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7CAD" w:rsidTr="00D47CAD">
        <w:trPr>
          <w:trHeight w:val="654"/>
        </w:trPr>
        <w:tc>
          <w:tcPr>
            <w:tcW w:w="709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vAlign w:val="center"/>
          </w:tcPr>
          <w:p w:rsidR="00D47CAD" w:rsidRDefault="00D47CAD" w:rsidP="00D47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 назад</w:t>
            </w:r>
            <w:r w:rsidR="008D58AC">
              <w:rPr>
                <w:rFonts w:ascii="Times New Roman" w:hAnsi="Times New Roman" w:cs="Times New Roman"/>
                <w:sz w:val="28"/>
                <w:szCs w:val="28"/>
              </w:rPr>
              <w:t>,  перекатом назад стойка на лопатках (держать), перекатом вперёд упор присев</w:t>
            </w:r>
          </w:p>
        </w:tc>
        <w:tc>
          <w:tcPr>
            <w:tcW w:w="1241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  <w:r w:rsidR="008D58AC">
              <w:rPr>
                <w:rFonts w:ascii="Times New Roman" w:hAnsi="Times New Roman" w:cs="Times New Roman"/>
                <w:sz w:val="28"/>
                <w:szCs w:val="28"/>
              </w:rPr>
              <w:t xml:space="preserve"> + 1,5</w:t>
            </w:r>
          </w:p>
        </w:tc>
      </w:tr>
      <w:tr w:rsidR="00D47CAD" w:rsidTr="00D47CAD">
        <w:trPr>
          <w:trHeight w:val="654"/>
        </w:trPr>
        <w:tc>
          <w:tcPr>
            <w:tcW w:w="709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vAlign w:val="center"/>
          </w:tcPr>
          <w:p w:rsidR="00D47CAD" w:rsidRDefault="00D47CAD" w:rsidP="00D47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Вставая прыжок вверх с поворотом на 180°</w:t>
            </w:r>
            <w:r w:rsidR="008D58AC">
              <w:rPr>
                <w:rFonts w:ascii="Times New Roman" w:hAnsi="Times New Roman" w:cs="Times New Roman"/>
                <w:sz w:val="28"/>
                <w:szCs w:val="28"/>
              </w:rPr>
              <w:t>, руки вверх</w:t>
            </w:r>
          </w:p>
        </w:tc>
        <w:tc>
          <w:tcPr>
            <w:tcW w:w="1241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47CAD" w:rsidTr="00D47CAD">
        <w:trPr>
          <w:trHeight w:val="654"/>
        </w:trPr>
        <w:tc>
          <w:tcPr>
            <w:tcW w:w="709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  <w:vAlign w:val="center"/>
          </w:tcPr>
          <w:p w:rsidR="00D47CAD" w:rsidRDefault="00D47CAD" w:rsidP="00D47C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вверх ноги врозь</w:t>
            </w:r>
          </w:p>
        </w:tc>
        <w:tc>
          <w:tcPr>
            <w:tcW w:w="1241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47CAD" w:rsidTr="00D47CAD">
        <w:trPr>
          <w:trHeight w:val="912"/>
        </w:trPr>
        <w:tc>
          <w:tcPr>
            <w:tcW w:w="709" w:type="dxa"/>
            <w:vAlign w:val="center"/>
          </w:tcPr>
          <w:p w:rsidR="00D47CAD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D47CAD" w:rsidRPr="00870A23" w:rsidRDefault="00D47CAD" w:rsidP="00D47CA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1" w:type="dxa"/>
            <w:vAlign w:val="center"/>
          </w:tcPr>
          <w:p w:rsidR="00D47CAD" w:rsidRPr="00870A23" w:rsidRDefault="00D47CAD" w:rsidP="00D47CA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</w:tbl>
    <w:p w:rsidR="004466E0" w:rsidRPr="009D3938" w:rsidRDefault="004466E0" w:rsidP="004466E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66E0" w:rsidRDefault="004466E0" w:rsidP="004466E0"/>
    <w:p w:rsidR="004466E0" w:rsidRDefault="004466E0" w:rsidP="004466E0">
      <w:r>
        <w:br w:type="page"/>
      </w:r>
    </w:p>
    <w:p w:rsidR="004466E0" w:rsidRDefault="004466E0" w:rsidP="00D47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9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выполнению гимнастических элементов</w:t>
      </w:r>
      <w:r w:rsidR="00795C22">
        <w:rPr>
          <w:rFonts w:ascii="Times New Roman" w:hAnsi="Times New Roman" w:cs="Times New Roman"/>
          <w:b/>
          <w:sz w:val="28"/>
          <w:szCs w:val="28"/>
        </w:rPr>
        <w:t xml:space="preserve"> (девочки)</w:t>
      </w:r>
    </w:p>
    <w:p w:rsidR="004466E0" w:rsidRDefault="004466E0" w:rsidP="00D47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7CAD" w:rsidRPr="00185B9B" w:rsidRDefault="00D47CAD" w:rsidP="00D47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66E0" w:rsidRDefault="004466E0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</w:t>
      </w:r>
      <w:r w:rsidR="00BD3352">
        <w:rPr>
          <w:rFonts w:ascii="Times New Roman" w:hAnsi="Times New Roman" w:cs="Times New Roman"/>
          <w:b/>
          <w:i/>
          <w:sz w:val="28"/>
          <w:szCs w:val="28"/>
        </w:rPr>
        <w:t>вверх с поворотом на 36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0°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тся строго вертикально с выпрямленным положением тела, ноги вместе, носки оттянуты, приземление без потери равновесия, недоворот стоп при приземлении на угол более 45° - ошибка не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7CAD" w:rsidRDefault="00D47CAD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6E0" w:rsidRDefault="004466E0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Равновесие на одной</w:t>
      </w: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уловище и свободная нога подняты выше горизонтали, опор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ная нога прямая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D47CAD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D47CAD" w:rsidRDefault="00D47CAD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66E0" w:rsidRDefault="004466E0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Прыжок со сменой согнутых ног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бедро при смене согнутых ног не ниже горизонтали.</w:t>
      </w:r>
    </w:p>
    <w:p w:rsidR="00D47CAD" w:rsidRDefault="00D47CAD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CAD" w:rsidRDefault="004466E0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Кувырок вперед</w:t>
      </w: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лотная группировка, без отталкивания руками от опоры при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466E0" w:rsidRDefault="004466E0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4466E0">
        <w:rPr>
          <w:rFonts w:ascii="Times New Roman" w:hAnsi="Times New Roman" w:cs="Times New Roman"/>
          <w:b/>
          <w:i/>
          <w:sz w:val="28"/>
          <w:szCs w:val="28"/>
        </w:rPr>
        <w:t>увырок вперёд в сед руки в стороны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46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плотная группировка, выпрямленные ноги вместе, касание ногами опоры без удара.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Два элемента выполняются </w:t>
      </w:r>
      <w:r w:rsidRPr="00D47CAD">
        <w:rPr>
          <w:rFonts w:ascii="Times New Roman" w:hAnsi="Times New Roman" w:cs="Times New Roman"/>
          <w:sz w:val="28"/>
          <w:szCs w:val="28"/>
          <w:u w:val="single"/>
        </w:rPr>
        <w:t>слитно,</w:t>
      </w:r>
      <w:r>
        <w:rPr>
          <w:rFonts w:ascii="Times New Roman" w:hAnsi="Times New Roman" w:cs="Times New Roman"/>
          <w:sz w:val="28"/>
          <w:szCs w:val="28"/>
        </w:rPr>
        <w:t xml:space="preserve"> без остановки.</w:t>
      </w:r>
    </w:p>
    <w:p w:rsidR="00D47CAD" w:rsidRDefault="00D47CAD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CAD" w:rsidRDefault="004466E0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466E0">
        <w:rPr>
          <w:rFonts w:ascii="Times New Roman" w:hAnsi="Times New Roman" w:cs="Times New Roman"/>
          <w:b/>
          <w:sz w:val="28"/>
          <w:szCs w:val="28"/>
        </w:rPr>
        <w:t>Мост</w:t>
      </w:r>
      <w:r>
        <w:rPr>
          <w:rFonts w:ascii="Times New Roman" w:hAnsi="Times New Roman" w:cs="Times New Roman"/>
          <w:sz w:val="28"/>
          <w:szCs w:val="28"/>
        </w:rPr>
        <w:t xml:space="preserve"> – руки и грудь образуют</w:t>
      </w:r>
      <w:r w:rsidR="00BD3352">
        <w:rPr>
          <w:rFonts w:ascii="Times New Roman" w:hAnsi="Times New Roman" w:cs="Times New Roman"/>
          <w:sz w:val="28"/>
          <w:szCs w:val="28"/>
        </w:rPr>
        <w:t xml:space="preserve"> прямую линию, ноги выпрямлены,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3352"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="00BD3352" w:rsidRPr="00D47CAD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</w:t>
      </w:r>
      <w:r w:rsidR="00BD335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466E0" w:rsidRDefault="004466E0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6E0">
        <w:rPr>
          <w:rFonts w:ascii="Times New Roman" w:hAnsi="Times New Roman" w:cs="Times New Roman"/>
          <w:b/>
          <w:i/>
          <w:sz w:val="28"/>
          <w:szCs w:val="28"/>
        </w:rPr>
        <w:t xml:space="preserve">Поворот  кругом </w:t>
      </w:r>
      <w:r>
        <w:rPr>
          <w:rFonts w:ascii="Times New Roman" w:hAnsi="Times New Roman" w:cs="Times New Roman"/>
          <w:sz w:val="28"/>
          <w:szCs w:val="28"/>
        </w:rPr>
        <w:t>– во время поворота колени не касаются опоры</w:t>
      </w:r>
      <w:r w:rsidR="00BD335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47CAD" w:rsidRDefault="00D47CAD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352" w:rsidRDefault="00BD3352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Кувырок назад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>лотная группировка, без касания коленями опоры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8D58AC" w:rsidRDefault="008D58AC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1A063E">
        <w:rPr>
          <w:rFonts w:ascii="Times New Roman" w:hAnsi="Times New Roman" w:cs="Times New Roman"/>
          <w:b/>
          <w:i/>
          <w:sz w:val="28"/>
          <w:szCs w:val="28"/>
        </w:rPr>
        <w:t>Стойка на лопатках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выпрямленное вертикальное положение тела, локти на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ширине плеч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142895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D47CAD" w:rsidRDefault="00D47CAD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BD3352" w:rsidRDefault="00BD3352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7. </w:t>
      </w:r>
      <w:r>
        <w:rPr>
          <w:rFonts w:ascii="Times New Roman" w:hAnsi="Times New Roman" w:cs="Times New Roman"/>
          <w:b/>
          <w:i/>
          <w:sz w:val="28"/>
          <w:szCs w:val="28"/>
        </w:rPr>
        <w:t>Вставая п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рыжок вверх с поворотом на 180°</w:t>
      </w:r>
      <w:r w:rsidR="008D58AC">
        <w:rPr>
          <w:rFonts w:ascii="Times New Roman" w:hAnsi="Times New Roman" w:cs="Times New Roman"/>
          <w:b/>
          <w:i/>
          <w:sz w:val="28"/>
          <w:szCs w:val="28"/>
        </w:rPr>
        <w:t xml:space="preserve"> руки вверх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тся,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вставая из упора присев </w:t>
      </w:r>
      <w:r w:rsidRPr="008D58AC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>слитно,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строго вертикально с выпрямленным положением тела, </w:t>
      </w:r>
      <w:r w:rsidR="008D58A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руки вверх, 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ноги вместе, носки оттянуты, приземление без потери равновесия, недоворот стоп при приземлении на угол более 45° - ошибка не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7CAD" w:rsidRDefault="00D47CAD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3352" w:rsidRDefault="00BD3352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BD3352">
        <w:rPr>
          <w:rFonts w:ascii="Times New Roman" w:hAnsi="Times New Roman" w:cs="Times New Roman"/>
          <w:b/>
          <w:i/>
          <w:sz w:val="28"/>
          <w:szCs w:val="28"/>
        </w:rPr>
        <w:t>Прыжок вверх ноги врозь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выполняется 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строго вертикально с выпрямленным положением тела, ноги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врозь,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носки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ног 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оттянуты, приземление без потери равновесия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4466E0" w:rsidRDefault="004466E0" w:rsidP="004466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3352" w:rsidRDefault="00BD335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4466E0" w:rsidRDefault="00021A8A" w:rsidP="004466E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2. </w:t>
      </w:r>
      <w:r w:rsidR="004466E0">
        <w:rPr>
          <w:rFonts w:ascii="Times New Roman" w:hAnsi="Times New Roman" w:cs="Times New Roman"/>
          <w:b/>
          <w:sz w:val="28"/>
          <w:szCs w:val="28"/>
          <w:u w:val="single"/>
        </w:rPr>
        <w:t>Акробатическая к</w:t>
      </w:r>
      <w:r w:rsidR="004466E0" w:rsidRPr="009D39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омбинация </w:t>
      </w:r>
      <w:r w:rsidR="004466E0">
        <w:rPr>
          <w:rFonts w:ascii="Times New Roman" w:hAnsi="Times New Roman" w:cs="Times New Roman"/>
          <w:b/>
          <w:sz w:val="28"/>
          <w:szCs w:val="28"/>
          <w:u w:val="single"/>
        </w:rPr>
        <w:t xml:space="preserve">6 </w:t>
      </w:r>
      <w:r w:rsidR="004466E0" w:rsidRPr="009D3938">
        <w:rPr>
          <w:rFonts w:ascii="Times New Roman" w:hAnsi="Times New Roman" w:cs="Times New Roman"/>
          <w:b/>
          <w:sz w:val="28"/>
          <w:szCs w:val="28"/>
          <w:u w:val="single"/>
        </w:rPr>
        <w:t>класс (</w:t>
      </w:r>
      <w:r w:rsidR="004466E0">
        <w:rPr>
          <w:rFonts w:ascii="Times New Roman" w:hAnsi="Times New Roman" w:cs="Times New Roman"/>
          <w:b/>
          <w:sz w:val="28"/>
          <w:szCs w:val="28"/>
          <w:u w:val="single"/>
        </w:rPr>
        <w:t>мальчики</w:t>
      </w:r>
      <w:r w:rsidR="004466E0" w:rsidRPr="009D393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BD3352" w:rsidRPr="009D3938" w:rsidRDefault="00BD3352" w:rsidP="004466E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851"/>
        <w:gridCol w:w="8222"/>
        <w:gridCol w:w="1241"/>
      </w:tblGrid>
      <w:tr w:rsidR="004466E0" w:rsidTr="00D47CAD">
        <w:trPr>
          <w:trHeight w:val="654"/>
        </w:trPr>
        <w:tc>
          <w:tcPr>
            <w:tcW w:w="851" w:type="dxa"/>
            <w:vAlign w:val="center"/>
          </w:tcPr>
          <w:p w:rsidR="004466E0" w:rsidRPr="00870A23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222" w:type="dxa"/>
            <w:vAlign w:val="center"/>
          </w:tcPr>
          <w:p w:rsidR="004466E0" w:rsidRPr="00870A23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Акробатические элементы</w:t>
            </w:r>
          </w:p>
        </w:tc>
        <w:tc>
          <w:tcPr>
            <w:tcW w:w="1241" w:type="dxa"/>
            <w:vAlign w:val="center"/>
          </w:tcPr>
          <w:p w:rsidR="004466E0" w:rsidRPr="00870A23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466E0" w:rsidTr="00D47CAD">
        <w:trPr>
          <w:trHeight w:val="654"/>
        </w:trPr>
        <w:tc>
          <w:tcPr>
            <w:tcW w:w="85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466E0" w:rsidRDefault="004466E0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о.с.</w:t>
            </w:r>
          </w:p>
        </w:tc>
        <w:tc>
          <w:tcPr>
            <w:tcW w:w="124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66E0" w:rsidTr="00D47CAD">
        <w:trPr>
          <w:trHeight w:val="654"/>
        </w:trPr>
        <w:tc>
          <w:tcPr>
            <w:tcW w:w="85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vAlign w:val="center"/>
          </w:tcPr>
          <w:p w:rsidR="004466E0" w:rsidRDefault="004466E0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вверх с поворотом на 360°</w:t>
            </w:r>
          </w:p>
        </w:tc>
        <w:tc>
          <w:tcPr>
            <w:tcW w:w="1241" w:type="dxa"/>
            <w:vAlign w:val="center"/>
          </w:tcPr>
          <w:p w:rsidR="004466E0" w:rsidRDefault="00D31AB5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4466E0" w:rsidTr="00D47CAD">
        <w:trPr>
          <w:trHeight w:val="654"/>
        </w:trPr>
        <w:tc>
          <w:tcPr>
            <w:tcW w:w="85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vAlign w:val="center"/>
          </w:tcPr>
          <w:p w:rsidR="004466E0" w:rsidRDefault="004466E0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вперед равновесие на одной «ласточка»  руки в стороны   (держать), приставить ногу</w:t>
            </w:r>
          </w:p>
        </w:tc>
        <w:tc>
          <w:tcPr>
            <w:tcW w:w="124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4466E0" w:rsidTr="00D47CAD">
        <w:trPr>
          <w:trHeight w:val="654"/>
        </w:trPr>
        <w:tc>
          <w:tcPr>
            <w:tcW w:w="85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:rsidR="004466E0" w:rsidRDefault="004466E0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вперёд прыжок со сменой согнутых ног «козлик»</w:t>
            </w:r>
          </w:p>
        </w:tc>
        <w:tc>
          <w:tcPr>
            <w:tcW w:w="124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4466E0" w:rsidTr="00D47CAD">
        <w:trPr>
          <w:trHeight w:val="654"/>
        </w:trPr>
        <w:tc>
          <w:tcPr>
            <w:tcW w:w="85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  <w:vAlign w:val="center"/>
          </w:tcPr>
          <w:p w:rsidR="004466E0" w:rsidRDefault="004466E0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Упор присев, два кувырка вперёд в упор присев (слитно)</w:t>
            </w:r>
          </w:p>
        </w:tc>
        <w:tc>
          <w:tcPr>
            <w:tcW w:w="1241" w:type="dxa"/>
            <w:vAlign w:val="center"/>
          </w:tcPr>
          <w:p w:rsidR="004466E0" w:rsidRDefault="00D31AB5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4466E0" w:rsidTr="00D47CAD">
        <w:trPr>
          <w:trHeight w:val="654"/>
        </w:trPr>
        <w:tc>
          <w:tcPr>
            <w:tcW w:w="85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vAlign w:val="center"/>
          </w:tcPr>
          <w:p w:rsidR="004466E0" w:rsidRDefault="004466E0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 назад, кувырок назад</w:t>
            </w:r>
            <w:r w:rsidR="00D31AB5">
              <w:rPr>
                <w:rFonts w:ascii="Times New Roman" w:hAnsi="Times New Roman" w:cs="Times New Roman"/>
                <w:sz w:val="28"/>
                <w:szCs w:val="28"/>
              </w:rPr>
              <w:t xml:space="preserve"> в упор присев</w:t>
            </w:r>
          </w:p>
        </w:tc>
        <w:tc>
          <w:tcPr>
            <w:tcW w:w="124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+ 1,0</w:t>
            </w:r>
          </w:p>
        </w:tc>
      </w:tr>
      <w:tr w:rsidR="00D31AB5" w:rsidTr="00D47CAD">
        <w:trPr>
          <w:trHeight w:val="654"/>
        </w:trPr>
        <w:tc>
          <w:tcPr>
            <w:tcW w:w="851" w:type="dxa"/>
            <w:vAlign w:val="center"/>
          </w:tcPr>
          <w:p w:rsidR="00D31AB5" w:rsidRDefault="00D31AB5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vAlign w:val="center"/>
          </w:tcPr>
          <w:p w:rsidR="00D31AB5" w:rsidRDefault="00D31AB5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Перекатом назад стойка на лопатках (держать), перекатом вперёд упор присев</w:t>
            </w:r>
          </w:p>
        </w:tc>
        <w:tc>
          <w:tcPr>
            <w:tcW w:w="1241" w:type="dxa"/>
            <w:vAlign w:val="center"/>
          </w:tcPr>
          <w:p w:rsidR="00D31AB5" w:rsidRDefault="00D31AB5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4466E0" w:rsidTr="00D47CAD">
        <w:trPr>
          <w:trHeight w:val="654"/>
        </w:trPr>
        <w:tc>
          <w:tcPr>
            <w:tcW w:w="851" w:type="dxa"/>
            <w:vAlign w:val="center"/>
          </w:tcPr>
          <w:p w:rsidR="004466E0" w:rsidRDefault="00D31AB5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vAlign w:val="center"/>
          </w:tcPr>
          <w:p w:rsidR="004466E0" w:rsidRDefault="004466E0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Вставая прыжок вверх с поворотом на 180°</w:t>
            </w:r>
            <w:r w:rsidR="00E21E1D">
              <w:rPr>
                <w:rFonts w:ascii="Times New Roman" w:hAnsi="Times New Roman" w:cs="Times New Roman"/>
                <w:sz w:val="28"/>
                <w:szCs w:val="28"/>
              </w:rPr>
              <w:t>, руки вверх</w:t>
            </w:r>
          </w:p>
        </w:tc>
        <w:tc>
          <w:tcPr>
            <w:tcW w:w="124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466E0" w:rsidTr="00D47CAD">
        <w:trPr>
          <w:trHeight w:val="654"/>
        </w:trPr>
        <w:tc>
          <w:tcPr>
            <w:tcW w:w="851" w:type="dxa"/>
            <w:vAlign w:val="center"/>
          </w:tcPr>
          <w:p w:rsidR="004466E0" w:rsidRDefault="00D31AB5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  <w:vAlign w:val="center"/>
          </w:tcPr>
          <w:p w:rsidR="004466E0" w:rsidRDefault="004466E0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вверх ноги врозь</w:t>
            </w:r>
          </w:p>
        </w:tc>
        <w:tc>
          <w:tcPr>
            <w:tcW w:w="1241" w:type="dxa"/>
            <w:vAlign w:val="center"/>
          </w:tcPr>
          <w:p w:rsidR="004466E0" w:rsidRDefault="00D31AB5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466E0" w:rsidTr="00D47CAD">
        <w:trPr>
          <w:trHeight w:val="923"/>
        </w:trPr>
        <w:tc>
          <w:tcPr>
            <w:tcW w:w="851" w:type="dxa"/>
            <w:vAlign w:val="center"/>
          </w:tcPr>
          <w:p w:rsidR="004466E0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466E0" w:rsidRPr="00870A23" w:rsidRDefault="004466E0" w:rsidP="0013291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1" w:type="dxa"/>
            <w:vAlign w:val="center"/>
          </w:tcPr>
          <w:p w:rsidR="004466E0" w:rsidRPr="00870A23" w:rsidRDefault="004466E0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</w:tbl>
    <w:p w:rsidR="00BD3352" w:rsidRDefault="00BD3352"/>
    <w:p w:rsidR="00BD3352" w:rsidRDefault="00BD3352">
      <w:r>
        <w:br w:type="page"/>
      </w:r>
    </w:p>
    <w:p w:rsidR="00BD3352" w:rsidRDefault="00BD3352" w:rsidP="00D47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9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выполнению гимнастических элементов</w:t>
      </w:r>
      <w:r w:rsidR="00795C22">
        <w:rPr>
          <w:rFonts w:ascii="Times New Roman" w:hAnsi="Times New Roman" w:cs="Times New Roman"/>
          <w:b/>
          <w:sz w:val="28"/>
          <w:szCs w:val="28"/>
        </w:rPr>
        <w:t xml:space="preserve"> (мальчики)</w:t>
      </w:r>
    </w:p>
    <w:p w:rsidR="00BD3352" w:rsidRDefault="00BD3352" w:rsidP="00D47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7CAD" w:rsidRPr="00185B9B" w:rsidRDefault="00D47CAD" w:rsidP="00D47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3352" w:rsidRDefault="00BD3352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</w:t>
      </w:r>
      <w:r>
        <w:rPr>
          <w:rFonts w:ascii="Times New Roman" w:hAnsi="Times New Roman" w:cs="Times New Roman"/>
          <w:b/>
          <w:i/>
          <w:sz w:val="28"/>
          <w:szCs w:val="28"/>
        </w:rPr>
        <w:t>вверх с поворотом на 36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0°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тся строго вертикально с выпрямленным положением тела, ноги вместе, носки оттянуты, приземление без потери равновесия, недоворот стоп при приземлении на угол более 45° - ошибка не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7CAD" w:rsidRDefault="00D47CAD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352" w:rsidRPr="00D47CAD" w:rsidRDefault="00BD3352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Равновесие на одной</w:t>
      </w: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уловище и свободная нога подняты выше горизонтали, опор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ная нога прямая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D47CAD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D47CAD" w:rsidRDefault="00D47CAD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3352" w:rsidRDefault="00BD3352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Прыжок со сменой согнутых ног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бедро при смене согнутых ног не ниже горизонтали.</w:t>
      </w:r>
    </w:p>
    <w:p w:rsidR="00D47CAD" w:rsidRDefault="00D47CAD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352" w:rsidRDefault="00BD3352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B7C93">
        <w:rPr>
          <w:rFonts w:ascii="Times New Roman" w:hAnsi="Times New Roman" w:cs="Times New Roman"/>
          <w:b/>
          <w:i/>
          <w:sz w:val="28"/>
          <w:szCs w:val="28"/>
        </w:rPr>
        <w:t>Два кувыр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AB7C93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вперед</w:t>
      </w: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лотная группировка, без отталкивания руками от опоры при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B7C93">
        <w:rPr>
          <w:rFonts w:ascii="Times New Roman" w:hAnsi="Times New Roman" w:cs="Times New Roman"/>
          <w:sz w:val="28"/>
          <w:szCs w:val="28"/>
        </w:rPr>
        <w:t xml:space="preserve">Кувырки выполняются </w:t>
      </w:r>
      <w:r w:rsidR="00AB7C93" w:rsidRPr="00D47CAD">
        <w:rPr>
          <w:rFonts w:ascii="Times New Roman" w:hAnsi="Times New Roman" w:cs="Times New Roman"/>
          <w:sz w:val="28"/>
          <w:szCs w:val="28"/>
          <w:u w:val="single"/>
        </w:rPr>
        <w:t>слитно</w:t>
      </w:r>
      <w:r w:rsidR="00AB7C93">
        <w:rPr>
          <w:rFonts w:ascii="Times New Roman" w:hAnsi="Times New Roman" w:cs="Times New Roman"/>
          <w:sz w:val="28"/>
          <w:szCs w:val="28"/>
        </w:rPr>
        <w:t>, без остановки.</w:t>
      </w:r>
    </w:p>
    <w:p w:rsidR="00D47CAD" w:rsidRDefault="00D47CAD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C93" w:rsidRDefault="00BD3352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B7C93" w:rsidRPr="0096348E">
        <w:rPr>
          <w:rFonts w:ascii="Times New Roman" w:hAnsi="Times New Roman" w:cs="Times New Roman"/>
          <w:b/>
          <w:i/>
          <w:sz w:val="28"/>
          <w:szCs w:val="28"/>
        </w:rPr>
        <w:t>Кувырок назад</w:t>
      </w:r>
      <w:r w:rsidR="00AB7C93">
        <w:rPr>
          <w:rFonts w:ascii="Times New Roman" w:hAnsi="Times New Roman" w:cs="Times New Roman"/>
          <w:sz w:val="28"/>
          <w:szCs w:val="28"/>
        </w:rPr>
        <w:t xml:space="preserve">  - </w:t>
      </w:r>
      <w:r w:rsidR="00AB7C93">
        <w:rPr>
          <w:rFonts w:ascii="Times New Roman" w:eastAsia="Times New Roman" w:hAnsi="Times New Roman" w:cs="Times New Roman"/>
          <w:spacing w:val="-3"/>
          <w:sz w:val="28"/>
          <w:szCs w:val="28"/>
        </w:rPr>
        <w:t>п</w:t>
      </w:r>
      <w:r w:rsidR="00AB7C93"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>лотная группировка, без касания коленями опоры</w:t>
      </w:r>
      <w:r w:rsidR="00AB7C93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D47CAD" w:rsidRDefault="00D47CAD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AB5" w:rsidRDefault="00D31AB5" w:rsidP="00D31AB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D31AB5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A063E">
        <w:rPr>
          <w:rFonts w:ascii="Times New Roman" w:hAnsi="Times New Roman" w:cs="Times New Roman"/>
          <w:b/>
          <w:i/>
          <w:sz w:val="28"/>
          <w:szCs w:val="28"/>
        </w:rPr>
        <w:t>Стойка на лопатках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выпрямленное вертикальное положение тела, локти на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ширине плеч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142895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D31AB5" w:rsidRDefault="00D31AB5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C93" w:rsidRDefault="00D31AB5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B7C93">
        <w:rPr>
          <w:rFonts w:ascii="Times New Roman" w:hAnsi="Times New Roman" w:cs="Times New Roman"/>
          <w:sz w:val="28"/>
          <w:szCs w:val="28"/>
        </w:rPr>
        <w:t xml:space="preserve">. </w:t>
      </w:r>
      <w:r w:rsidR="00E21E1D">
        <w:rPr>
          <w:rFonts w:ascii="Times New Roman" w:hAnsi="Times New Roman" w:cs="Times New Roman"/>
          <w:b/>
          <w:i/>
          <w:sz w:val="28"/>
          <w:szCs w:val="28"/>
        </w:rPr>
        <w:t>Вставая п</w:t>
      </w:r>
      <w:r w:rsidR="00E21E1D" w:rsidRPr="0096348E">
        <w:rPr>
          <w:rFonts w:ascii="Times New Roman" w:hAnsi="Times New Roman" w:cs="Times New Roman"/>
          <w:b/>
          <w:i/>
          <w:sz w:val="28"/>
          <w:szCs w:val="28"/>
        </w:rPr>
        <w:t>рыжок вверх с поворотом на 180°</w:t>
      </w:r>
      <w:r w:rsidR="00E21E1D">
        <w:rPr>
          <w:rFonts w:ascii="Times New Roman" w:hAnsi="Times New Roman" w:cs="Times New Roman"/>
          <w:b/>
          <w:i/>
          <w:sz w:val="28"/>
          <w:szCs w:val="28"/>
        </w:rPr>
        <w:t xml:space="preserve"> руки вверх</w:t>
      </w:r>
      <w:r w:rsidR="00E21E1D">
        <w:rPr>
          <w:rFonts w:ascii="Times New Roman" w:hAnsi="Times New Roman" w:cs="Times New Roman"/>
          <w:sz w:val="28"/>
          <w:szCs w:val="28"/>
        </w:rPr>
        <w:t xml:space="preserve"> - </w:t>
      </w:r>
      <w:r w:rsidR="00E21E1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 w:rsidR="00E21E1D"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</w:t>
      </w:r>
      <w:r w:rsidR="00E21E1D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тся, </w:t>
      </w:r>
      <w:r w:rsidR="00E21E1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вставая из упора присев </w:t>
      </w:r>
      <w:r w:rsidR="00E21E1D" w:rsidRPr="008D58AC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>слитно,</w:t>
      </w:r>
      <w:r w:rsidR="00E21E1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E21E1D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строго вертикально с выпрямленным положением тела, </w:t>
      </w:r>
      <w:r w:rsidR="00E21E1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руки вверх, </w:t>
      </w:r>
      <w:r w:rsidR="00E21E1D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ноги вместе, носки оттянуты, приземление без потери равновесия, недоворот стоп при приземлении на угол более 45° - ошибка не</w:t>
      </w:r>
      <w:r w:rsidR="00E21E1D" w:rsidRPr="0063549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="00E21E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7CAD" w:rsidRDefault="00D47CAD" w:rsidP="00D4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7C93" w:rsidRDefault="00D31AB5" w:rsidP="00D47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AB7C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B7C93" w:rsidRPr="00BD3352">
        <w:rPr>
          <w:rFonts w:ascii="Times New Roman" w:hAnsi="Times New Roman" w:cs="Times New Roman"/>
          <w:b/>
          <w:i/>
          <w:sz w:val="28"/>
          <w:szCs w:val="28"/>
        </w:rPr>
        <w:t>Прыжок вверх ноги врозь</w:t>
      </w:r>
      <w:r w:rsidR="00AB7C93">
        <w:rPr>
          <w:rFonts w:ascii="Times New Roman" w:hAnsi="Times New Roman" w:cs="Times New Roman"/>
          <w:sz w:val="28"/>
          <w:szCs w:val="28"/>
        </w:rPr>
        <w:t xml:space="preserve"> - </w:t>
      </w:r>
      <w:r w:rsidR="00AB7C9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 w:rsidR="00AB7C9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выполняется </w:t>
      </w:r>
      <w:r w:rsidR="00AB7C93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строго вертикально с выпрямленным положением тела, ноги </w:t>
      </w:r>
      <w:r w:rsidR="00AB7C93">
        <w:rPr>
          <w:rFonts w:ascii="Times New Roman" w:eastAsia="Times New Roman" w:hAnsi="Times New Roman" w:cs="Times New Roman"/>
          <w:spacing w:val="-4"/>
          <w:sz w:val="28"/>
          <w:szCs w:val="28"/>
        </w:rPr>
        <w:t>врозь,</w:t>
      </w:r>
      <w:r w:rsidR="00AB7C93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носки </w:t>
      </w:r>
      <w:r w:rsidR="00AB7C9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ног </w:t>
      </w:r>
      <w:r w:rsidR="00AB7C93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оттянуты, приземление без потери равновесия</w:t>
      </w:r>
      <w:r w:rsidR="00AB7C93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AB7C93" w:rsidRDefault="00AB7C93" w:rsidP="00BD33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C93" w:rsidRDefault="00AB7C93" w:rsidP="00BD33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C93" w:rsidRDefault="00AB7C93" w:rsidP="00BD33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71D" w:rsidRDefault="0085571D"/>
    <w:sectPr w:rsidR="0085571D" w:rsidSect="00D47CA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66E0"/>
    <w:rsid w:val="00021A8A"/>
    <w:rsid w:val="001F2E01"/>
    <w:rsid w:val="0027676D"/>
    <w:rsid w:val="00277FAF"/>
    <w:rsid w:val="004466E0"/>
    <w:rsid w:val="00700F3B"/>
    <w:rsid w:val="00795C22"/>
    <w:rsid w:val="007E0FCF"/>
    <w:rsid w:val="0085571D"/>
    <w:rsid w:val="008D58AC"/>
    <w:rsid w:val="0096315F"/>
    <w:rsid w:val="00AB7C93"/>
    <w:rsid w:val="00B75714"/>
    <w:rsid w:val="00BD3352"/>
    <w:rsid w:val="00D31AB5"/>
    <w:rsid w:val="00D47CAD"/>
    <w:rsid w:val="00DD7D8D"/>
    <w:rsid w:val="00E2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6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 Андреевич Чивилев</cp:lastModifiedBy>
  <cp:revision>11</cp:revision>
  <dcterms:created xsi:type="dcterms:W3CDTF">2018-11-04T09:15:00Z</dcterms:created>
  <dcterms:modified xsi:type="dcterms:W3CDTF">2019-01-29T05:17:00Z</dcterms:modified>
</cp:coreProperties>
</file>